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5F7" w:rsidRPr="007C55F7" w:rsidRDefault="007C55F7" w:rsidP="007C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металлопроката и трубной продукции</w:t>
      </w:r>
    </w:p>
    <w:p w:rsidR="007C55F7" w:rsidRPr="007C55F7" w:rsidRDefault="007C55F7" w:rsidP="007C55F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C55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(объект закупки)</w:t>
      </w:r>
    </w:p>
    <w:p w:rsidR="007C55F7" w:rsidRPr="007C55F7" w:rsidRDefault="007C55F7" w:rsidP="007C55F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C55F7" w:rsidRPr="007C55F7" w:rsidRDefault="007C55F7" w:rsidP="007C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№1. Требования к товару</w:t>
      </w:r>
    </w:p>
    <w:p w:rsidR="007C55F7" w:rsidRDefault="007C55F7"/>
    <w:tbl>
      <w:tblPr>
        <w:tblW w:w="14564" w:type="dxa"/>
        <w:tblInd w:w="279" w:type="dxa"/>
        <w:tblLook w:val="04A0" w:firstRow="1" w:lastRow="0" w:firstColumn="1" w:lastColumn="0" w:noHBand="0" w:noVBand="1"/>
      </w:tblPr>
      <w:tblGrid>
        <w:gridCol w:w="5307"/>
        <w:gridCol w:w="702"/>
        <w:gridCol w:w="992"/>
        <w:gridCol w:w="1512"/>
        <w:gridCol w:w="1877"/>
        <w:gridCol w:w="3012"/>
        <w:gridCol w:w="1162"/>
      </w:tblGrid>
      <w:tr w:rsidR="00C14285" w:rsidRPr="00214F96" w:rsidTr="00C14285">
        <w:trPr>
          <w:trHeight w:val="300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116" w:rsidRPr="00214F96" w:rsidRDefault="00485116" w:rsidP="00797D73">
            <w:pPr>
              <w:ind w:left="-108"/>
              <w:rPr>
                <w:rFonts w:eastAsia="Times New Roman" w:cstheme="minorHAnsi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Техническое задание 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поставку металлопроката и трубной продукции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116" w:rsidRPr="008D7F3F" w:rsidRDefault="00485116" w:rsidP="008D7F3F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5116" w:rsidRPr="00214F96" w:rsidRDefault="00485116" w:rsidP="008D7F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Кол-во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214F96" w:rsidRDefault="00485116" w:rsidP="008D7F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Поставка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4518F5" w:rsidRDefault="0012684F" w:rsidP="008D7F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Размер/</w:t>
            </w:r>
            <w:r w:rsidR="00485116">
              <w:rPr>
                <w:rFonts w:eastAsia="Times New Roman" w:cstheme="minorHAnsi"/>
                <w:color w:val="000000"/>
                <w:lang w:eastAsia="ru-RU"/>
              </w:rPr>
              <w:t>Погонная длина, м</w:t>
            </w:r>
            <w:r w:rsidR="004518F5" w:rsidRPr="004518F5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r w:rsidR="004518F5" w:rsidRPr="00587DAE">
              <w:rPr>
                <w:rFonts w:eastAsia="Times New Roman" w:cstheme="minorHAnsi"/>
                <w:color w:val="000000"/>
                <w:lang w:eastAsia="ru-RU"/>
              </w:rPr>
              <w:t>(не менее)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214F96" w:rsidRDefault="00A562FA" w:rsidP="004851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 xml:space="preserve"> К</w:t>
            </w:r>
            <w:r w:rsidR="00485116">
              <w:rPr>
                <w:rFonts w:eastAsia="Times New Roman" w:cstheme="minorHAnsi"/>
                <w:color w:val="000000"/>
                <w:lang w:eastAsia="ru-RU"/>
              </w:rPr>
              <w:t>оличество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214F96" w:rsidRDefault="00485116" w:rsidP="008D7F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Погонный вес, кг/</w:t>
            </w:r>
            <w:proofErr w:type="spellStart"/>
            <w:r>
              <w:rPr>
                <w:rFonts w:eastAsia="Times New Roman" w:cstheme="minorHAnsi"/>
                <w:color w:val="000000"/>
                <w:lang w:eastAsia="ru-RU"/>
              </w:rPr>
              <w:t>п.м</w:t>
            </w:r>
            <w:proofErr w:type="spellEnd"/>
            <w:r>
              <w:rPr>
                <w:rFonts w:eastAsia="Times New Roman" w:cstheme="minorHAnsi"/>
                <w:color w:val="000000"/>
                <w:lang w:eastAsia="ru-RU"/>
              </w:rPr>
              <w:t>.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D7F3F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Арматура А240 6 мм ГОСТ 5781-82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D7F3F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D7F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0,723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D7F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D7F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547</w:t>
            </w:r>
            <w:r w:rsidR="00485116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9A0CA6" w:rsidRDefault="00A562FA" w:rsidP="008D7F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0,22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Арматура А1 8</w:t>
            </w:r>
            <w:r>
              <w:rPr>
                <w:rFonts w:eastAsia="Times New Roman" w:cstheme="minorHAnsi"/>
                <w:lang w:eastAsia="ru-RU"/>
              </w:rPr>
              <w:t>мм</w:t>
            </w:r>
            <w:r w:rsidRPr="00214F96">
              <w:rPr>
                <w:rFonts w:eastAsia="Times New Roman" w:cstheme="minorHAnsi"/>
                <w:lang w:eastAsia="ru-RU"/>
              </w:rPr>
              <w:t xml:space="preserve"> А240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0,027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val="en-US" w:eastAsia="ru-RU"/>
              </w:rPr>
              <w:t>11</w:t>
            </w:r>
            <w:r w:rsidR="00485116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0,39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Арматура Ас500С 8 мм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7,957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3400</w:t>
            </w:r>
            <w:r w:rsidR="00485116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0,39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Арматура А3 8 мм А400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0,007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3</w:t>
            </w:r>
            <w:r w:rsidR="00485116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0,395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 xml:space="preserve">Арматура А1 10 мм </w:t>
            </w:r>
            <w:r w:rsidRPr="00214F96">
              <w:rPr>
                <w:rFonts w:eastAsia="Times New Roman" w:cstheme="minorHAnsi"/>
                <w:lang w:eastAsia="ru-RU"/>
              </w:rPr>
              <w:t>А240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0,088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23</w:t>
            </w:r>
            <w:r w:rsidR="00485116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0,617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Арматура Ас500С 10 мм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6,067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1640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0,617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B25980">
              <w:rPr>
                <w:rFonts w:eastAsia="Times New Roman" w:cstheme="minorHAnsi"/>
                <w:lang w:eastAsia="ru-RU"/>
              </w:rPr>
              <w:t xml:space="preserve">Арматура </w:t>
            </w:r>
            <w:r w:rsidRPr="00214F96">
              <w:rPr>
                <w:rFonts w:eastAsia="Times New Roman" w:cstheme="minorHAnsi"/>
                <w:lang w:eastAsia="ru-RU"/>
              </w:rPr>
              <w:t>Ас500С 12 мм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11,223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2068</w:t>
            </w:r>
            <w:r w:rsidR="00485116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0,888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Арматура А3 12 А400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2,951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554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0,888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B25980">
              <w:rPr>
                <w:rFonts w:eastAsia="Times New Roman" w:cstheme="minorHAnsi"/>
                <w:lang w:eastAsia="ru-RU"/>
              </w:rPr>
              <w:t xml:space="preserve">Балка </w:t>
            </w:r>
            <w:proofErr w:type="spellStart"/>
            <w:r w:rsidRPr="00B25980">
              <w:rPr>
                <w:rFonts w:eastAsia="Times New Roman" w:cstheme="minorHAnsi"/>
                <w:lang w:eastAsia="ru-RU"/>
              </w:rPr>
              <w:t>д</w:t>
            </w:r>
            <w:r w:rsidRPr="00214F96">
              <w:rPr>
                <w:rFonts w:eastAsia="Times New Roman" w:cstheme="minorHAnsi"/>
                <w:lang w:eastAsia="ru-RU"/>
              </w:rPr>
              <w:t>вутавр</w:t>
            </w:r>
            <w:proofErr w:type="spellEnd"/>
            <w:r w:rsidRPr="00214F96">
              <w:rPr>
                <w:rFonts w:eastAsia="Times New Roman" w:cstheme="minorHAnsi"/>
                <w:lang w:eastAsia="ru-RU"/>
              </w:rPr>
              <w:t xml:space="preserve"> 18Б1 ГОСТ Р 57837-2017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0,18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23509D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18,8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 xml:space="preserve">Балка </w:t>
            </w:r>
            <w:proofErr w:type="spellStart"/>
            <w:r w:rsidRPr="00214F96">
              <w:rPr>
                <w:rFonts w:eastAsia="Times New Roman" w:cstheme="minorHAnsi"/>
                <w:lang w:eastAsia="ru-RU"/>
              </w:rPr>
              <w:t>двутавр</w:t>
            </w:r>
            <w:proofErr w:type="spellEnd"/>
            <w:r w:rsidRPr="00214F96">
              <w:rPr>
                <w:rFonts w:eastAsia="Times New Roman" w:cstheme="minorHAnsi"/>
                <w:lang w:eastAsia="ru-RU"/>
              </w:rPr>
              <w:t xml:space="preserve"> 35Б2 ГОСТ 26020-83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9,366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23509D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23509D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43,3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 xml:space="preserve">Балка </w:t>
            </w:r>
            <w:proofErr w:type="spellStart"/>
            <w:r w:rsidRPr="00214F96">
              <w:rPr>
                <w:rFonts w:eastAsia="Times New Roman" w:cstheme="minorHAnsi"/>
                <w:lang w:eastAsia="ru-RU"/>
              </w:rPr>
              <w:t>двутавр</w:t>
            </w:r>
            <w:proofErr w:type="spellEnd"/>
            <w:r w:rsidRPr="00214F96">
              <w:rPr>
                <w:rFonts w:eastAsia="Times New Roman" w:cstheme="minorHAnsi"/>
                <w:lang w:eastAsia="ru-RU"/>
              </w:rPr>
              <w:t xml:space="preserve"> 40Б1 ГОСТ 26020-83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1,354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23509D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</w:t>
            </w:r>
            <w:r w:rsidR="0023509D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56,6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 xml:space="preserve">Лист ПВ 406 </w:t>
            </w:r>
            <w:r w:rsidR="0019371A">
              <w:rPr>
                <w:rFonts w:eastAsia="Times New Roman" w:cstheme="minorHAnsi"/>
                <w:lang w:eastAsia="ru-RU"/>
              </w:rPr>
              <w:t xml:space="preserve">4х1000х2500 </w:t>
            </w:r>
            <w:r w:rsidRPr="00214F96">
              <w:rPr>
                <w:rFonts w:eastAsia="Times New Roman" w:cstheme="minorHAnsi"/>
                <w:lang w:eastAsia="ru-RU"/>
              </w:rPr>
              <w:t>ТУ 36.26.11-5-89 С225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1000х2500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9371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="00F57188">
              <w:rPr>
                <w:rFonts w:ascii="Calibri" w:eastAsia="Times New Roman" w:hAnsi="Calibri" w:cs="Calibri"/>
                <w:lang w:eastAsia="ru-RU"/>
              </w:rPr>
              <w:t xml:space="preserve">6 </w:t>
            </w:r>
            <w:r>
              <w:rPr>
                <w:rFonts w:ascii="Calibri" w:eastAsia="Times New Roman" w:hAnsi="Calibri" w:cs="Calibri"/>
                <w:lang w:eastAsia="ru-RU"/>
              </w:rPr>
              <w:t>листов</w:t>
            </w:r>
            <w:r w:rsidR="003704A4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Лист ПВЛ 408 4х1000х2500 ГОСТ 380 – 2005 Ст3кп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1000х2500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F57188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 51 лист</w:t>
            </w:r>
            <w:r w:rsidR="003704A4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Лист ПВ 506</w:t>
            </w:r>
            <w:r w:rsidR="0019371A">
              <w:rPr>
                <w:rFonts w:eastAsia="Times New Roman" w:cstheme="minorHAnsi"/>
                <w:lang w:eastAsia="ru-RU"/>
              </w:rPr>
              <w:t xml:space="preserve"> 5х1000х2500</w:t>
            </w:r>
            <w:r w:rsidRPr="00214F96">
              <w:rPr>
                <w:rFonts w:eastAsia="Times New Roman" w:cstheme="minorHAnsi"/>
                <w:lang w:eastAsia="ru-RU"/>
              </w:rPr>
              <w:t xml:space="preserve"> ТУ 36.26.11-5-89 С225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0,913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1000х2500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F57188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55 листов</w:t>
            </w:r>
            <w:r w:rsidR="003704A4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 xml:space="preserve">Лист ПВ 506 </w:t>
            </w:r>
            <w:r w:rsidR="00F57188">
              <w:rPr>
                <w:rFonts w:eastAsia="Times New Roman" w:cstheme="minorHAnsi"/>
                <w:lang w:eastAsia="ru-RU"/>
              </w:rPr>
              <w:t xml:space="preserve">4х1000х2500 </w:t>
            </w:r>
            <w:r w:rsidRPr="00214F96">
              <w:rPr>
                <w:rFonts w:eastAsia="Times New Roman" w:cstheme="minorHAnsi"/>
                <w:lang w:eastAsia="ru-RU"/>
              </w:rPr>
              <w:t>ГОСТ 8706-78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0,674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1000х2500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F57188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41 лист</w:t>
            </w:r>
            <w:r w:rsidR="003704A4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 xml:space="preserve">Сталь листовая 4 </w:t>
            </w:r>
            <w:r w:rsidR="007C55F7" w:rsidRPr="00214F96">
              <w:rPr>
                <w:rFonts w:eastAsia="Times New Roman" w:cstheme="minorHAnsi"/>
                <w:lang w:eastAsia="ru-RU"/>
              </w:rPr>
              <w:t>мм</w:t>
            </w:r>
            <w:r w:rsidR="007C55F7">
              <w:rPr>
                <w:rFonts w:eastAsia="Times New Roman" w:cstheme="minorHAnsi"/>
                <w:lang w:eastAsia="ru-RU"/>
              </w:rPr>
              <w:t xml:space="preserve"> </w:t>
            </w:r>
            <w:r w:rsidR="007C55F7" w:rsidRPr="00214F96">
              <w:rPr>
                <w:rFonts w:eastAsia="Times New Roman" w:cstheme="minorHAnsi"/>
                <w:lang w:eastAsia="ru-RU"/>
              </w:rPr>
              <w:t>ГОСТ</w:t>
            </w:r>
            <w:r w:rsidRPr="00214F96">
              <w:rPr>
                <w:rFonts w:eastAsia="Times New Roman" w:cstheme="minorHAnsi"/>
                <w:lang w:eastAsia="ru-RU"/>
              </w:rPr>
              <w:t xml:space="preserve"> 19903-2015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0,1</w:t>
            </w:r>
            <w:r w:rsidR="003704A4">
              <w:rPr>
                <w:rFonts w:eastAsia="Times New Roman" w:cstheme="minorHAnsi"/>
                <w:color w:val="000000"/>
                <w:lang w:eastAsia="ru-RU"/>
              </w:rPr>
              <w:t>30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3704A4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1000х4000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3704A4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 -1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листовая 6 мм ГОСТ 19903-2015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0,116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3704A4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1000х2500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3704A4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 – 1 шт</w:t>
            </w:r>
            <w:r w:rsidR="009A0CA6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листовая 8 мм ГОСТ 19903-2015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3,098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1000х6000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 – 8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листовая 10 мм ГОСТ 19903-2015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1,048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1000х6000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 – 2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листовая 12 мм ГОСТ 19903-2015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0,831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1000х8500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 – 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листовая 20 мм ГОСТ 19903-2015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22,347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 1000х6500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 –</w:t>
            </w:r>
            <w:r w:rsidR="00CC5C89">
              <w:rPr>
                <w:rFonts w:ascii="Calibri" w:eastAsia="Times New Roman" w:hAnsi="Calibri" w:cs="Calibri"/>
                <w:lang w:eastAsia="ru-RU"/>
              </w:rPr>
              <w:t xml:space="preserve"> 22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шт</w:t>
            </w:r>
            <w:r w:rsidR="00CC5C89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CC5C89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 xml:space="preserve">Проволока 1,2 мм </w:t>
            </w:r>
            <w:proofErr w:type="spellStart"/>
            <w:r w:rsidRPr="00214F96">
              <w:rPr>
                <w:rFonts w:eastAsia="Times New Roman" w:cstheme="minorHAnsi"/>
                <w:lang w:eastAsia="ru-RU"/>
              </w:rPr>
              <w:t>оцинк</w:t>
            </w:r>
            <w:proofErr w:type="spellEnd"/>
            <w:r w:rsidRPr="00214F96">
              <w:rPr>
                <w:rFonts w:eastAsia="Times New Roman" w:cstheme="minorHAnsi"/>
                <w:lang w:eastAsia="ru-RU"/>
              </w:rPr>
              <w:t>. ГОСТ 3282-74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60</w:t>
            </w:r>
            <w:r w:rsidR="00DE5E50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DE5E50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бухта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DE5E50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87DAE">
              <w:rPr>
                <w:rFonts w:ascii="Calibri" w:eastAsia="Times New Roman" w:hAnsi="Calibri" w:cs="Calibri"/>
                <w:lang w:eastAsia="ru-RU"/>
              </w:rPr>
              <w:t>1 бухта</w:t>
            </w:r>
            <w:r w:rsidR="004518F5" w:rsidRPr="00587DAE">
              <w:rPr>
                <w:rFonts w:ascii="Calibri" w:eastAsia="Times New Roman" w:hAnsi="Calibri" w:cs="Calibri"/>
                <w:lang w:eastAsia="ru-RU"/>
              </w:rPr>
              <w:t xml:space="preserve"> (цельная)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DE5E50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Бухта-1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CC5C89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257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116" w:rsidRPr="00214F96" w:rsidRDefault="00485116" w:rsidP="00214F9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proofErr w:type="spellStart"/>
            <w:r w:rsidRPr="00025F29">
              <w:rPr>
                <w:rFonts w:eastAsia="Times New Roman" w:cstheme="minorHAnsi"/>
                <w:lang w:eastAsia="ru-RU"/>
              </w:rPr>
              <w:t>Профнастил</w:t>
            </w:r>
            <w:proofErr w:type="spellEnd"/>
            <w:r w:rsidRPr="00025F29">
              <w:rPr>
                <w:rFonts w:eastAsia="Times New Roman" w:cstheme="minorHAnsi"/>
                <w:lang w:eastAsia="ru-RU"/>
              </w:rPr>
              <w:t xml:space="preserve"> М</w:t>
            </w:r>
            <w:r>
              <w:rPr>
                <w:rFonts w:eastAsia="Times New Roman" w:cstheme="minorHAnsi"/>
                <w:lang w:eastAsia="ru-RU"/>
              </w:rPr>
              <w:t>П20 ГОСТ Р 52246-2004 цвет бордовый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80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490839" w:rsidRDefault="00FC1078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1150х2000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FC1078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Листов - 35</w:t>
            </w:r>
            <w:r w:rsidR="00490839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90839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proofErr w:type="spellStart"/>
            <w:r w:rsidRPr="00214F96">
              <w:rPr>
                <w:rFonts w:eastAsia="Times New Roman" w:cstheme="minorHAnsi"/>
                <w:lang w:eastAsia="ru-RU"/>
              </w:rPr>
              <w:t>Профнастил</w:t>
            </w:r>
            <w:proofErr w:type="spellEnd"/>
            <w:r w:rsidRPr="00214F96">
              <w:rPr>
                <w:rFonts w:eastAsia="Times New Roman" w:cstheme="minorHAnsi"/>
                <w:lang w:eastAsia="ru-RU"/>
              </w:rPr>
              <w:t xml:space="preserve"> МП20 ГОСТ Р 52246-2004</w:t>
            </w:r>
            <w:r>
              <w:rPr>
                <w:rFonts w:eastAsia="Times New Roman" w:cstheme="minorHAnsi"/>
                <w:lang w:eastAsia="ru-RU"/>
              </w:rPr>
              <w:t xml:space="preserve"> </w:t>
            </w:r>
            <w:r w:rsidRPr="00025F29">
              <w:rPr>
                <w:rFonts w:eastAsia="Times New Roman" w:cstheme="minorHAnsi"/>
                <w:lang w:eastAsia="ru-RU"/>
              </w:rPr>
              <w:t>цвет серый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70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FC1078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1150х2000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FC1078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Листов </w:t>
            </w:r>
            <w:r w:rsidR="00490839">
              <w:rPr>
                <w:rFonts w:ascii="Calibri" w:eastAsia="Times New Roman" w:hAnsi="Calibri" w:cs="Calibri"/>
                <w:lang w:eastAsia="ru-RU"/>
              </w:rPr>
              <w:t>-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30 </w:t>
            </w:r>
            <w:r w:rsidR="00490839">
              <w:rPr>
                <w:rFonts w:ascii="Calibri" w:eastAsia="Times New Roman" w:hAnsi="Calibri" w:cs="Calibri"/>
                <w:lang w:eastAsia="ru-RU"/>
              </w:rPr>
              <w:t>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FC1078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237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Сетка нержавеющая № 045, ТУ 14-4-1374-86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60,00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рулон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84F" w:rsidRPr="0012684F" w:rsidRDefault="0012684F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2000х30000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2684F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 рулон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2684F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lastRenderedPageBreak/>
              <w:t>Ст</w:t>
            </w:r>
            <w:r w:rsidRPr="00B25980">
              <w:rPr>
                <w:rFonts w:eastAsia="Times New Roman" w:cstheme="minorHAnsi"/>
                <w:lang w:eastAsia="ru-RU"/>
              </w:rPr>
              <w:t xml:space="preserve">аль листовая х/к 2,0x1250x2500 </w:t>
            </w:r>
            <w:r w:rsidRPr="00214F96">
              <w:rPr>
                <w:rFonts w:eastAsia="Times New Roman" w:cstheme="minorHAnsi"/>
                <w:lang w:eastAsia="ru-RU"/>
              </w:rPr>
              <w:t>Ст08пс5 ГОСТ 16523-97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2,00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2684F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25980">
              <w:rPr>
                <w:rFonts w:eastAsia="Times New Roman" w:cstheme="minorHAnsi"/>
                <w:lang w:eastAsia="ru-RU"/>
              </w:rPr>
              <w:t>1250x2500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2684F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Листов </w:t>
            </w:r>
            <w:r w:rsidR="00D755F3">
              <w:rPr>
                <w:rFonts w:ascii="Calibri" w:eastAsia="Times New Roman" w:hAnsi="Calibri" w:cs="Calibri"/>
                <w:lang w:eastAsia="ru-RU"/>
              </w:rPr>
              <w:t>– 40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2684F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листовая х/к 3,0x1250x2500 Ст08пс5 ГОСТ 16523-97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2,00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2684F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1250x2500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4038F2" w:rsidRDefault="0012684F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Листов – 26 шт.</w:t>
            </w:r>
            <w:r w:rsidR="004038F2">
              <w:rPr>
                <w:rFonts w:ascii="Calibri" w:eastAsia="Times New Roman" w:hAnsi="Calibri" w:cs="Calibri"/>
                <w:lang w:val="en-US" w:eastAsia="ru-RU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2684F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полосовая 150х4 ГОСТ 103-2006 ст.3пс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C14285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150х4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D755F3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Полоса -</w:t>
            </w:r>
            <w:r w:rsidR="00C14285">
              <w:rPr>
                <w:rFonts w:ascii="Calibri" w:eastAsia="Times New Roman" w:hAnsi="Calibri" w:cs="Calibri"/>
                <w:lang w:eastAsia="ru-RU"/>
              </w:rPr>
              <w:t xml:space="preserve"> 212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4,71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полосовая 140х4 мм ГОСТ 103-76 С255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0,32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140х4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D755F3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Полоса -</w:t>
            </w:r>
            <w:r w:rsidR="00C14285">
              <w:rPr>
                <w:rFonts w:ascii="Calibri" w:eastAsia="Times New Roman" w:hAnsi="Calibri" w:cs="Calibri"/>
                <w:lang w:eastAsia="ru-RU"/>
              </w:rPr>
              <w:t xml:space="preserve"> 72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4,4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полосовая 40х4 ГОСТ 103-2006 ст.3пс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40х4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D755F3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Полоса -</w:t>
            </w:r>
            <w:r w:rsidR="00C14285">
              <w:rPr>
                <w:rFonts w:ascii="Calibri" w:eastAsia="Times New Roman" w:hAnsi="Calibri" w:cs="Calibri"/>
                <w:lang w:eastAsia="ru-RU"/>
              </w:rPr>
              <w:t xml:space="preserve"> 450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2,041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180х100х10 ГОСТ 8510-86 С345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0,</w:t>
            </w:r>
            <w:r w:rsidRPr="00214F96">
              <w:rPr>
                <w:rFonts w:eastAsia="Times New Roman" w:cstheme="minorHAnsi"/>
                <w:color w:val="000000"/>
                <w:lang w:eastAsia="ru-RU"/>
              </w:rPr>
              <w:t>28</w:t>
            </w:r>
            <w:r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2C5945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 шт.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22,2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25х25х3 ГОСТ 8509-93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0,165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2C594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24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1,12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25х25х3 ГОСТ 8509-93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0,061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2C594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9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1,12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40х40х4 ГОСТ 8509 – 93 Ст3сп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2,00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2C594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137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2,42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50х50х5 ГОСТ 8509-93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0,959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2C594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42,4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3,77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50х50х5 ГОСТ 8509-93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0,235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2C594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3,77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63х63х4 ГОСТ 8509-93 С225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2C5945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0,60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5,23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Сталь угловая 63х63х6 ГОСТ 8509 – 93 Ст3сп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FB6A43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1,899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58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5,72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Сталь угловая 75х75х5 ГОСТ 8509-93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0,068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5,8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25х4 ст. 09Г2С ГОСТ 8732-78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0,40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2,07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57х3,5 ст. 09Г2С ГОСТ 8732-78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0,323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4,6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 xml:space="preserve">Труба бесшовная х/д 57х3,5 ГОСТ 8734-75 группа В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FB6A43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1,063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40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4,6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г/к 57х6 ТУ 1317-006.1-593377520-2003 ст.13ХФА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трубы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40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7,55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г/к 89х4,5 ст.09Г2С ГОСТ 8732-78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B6584F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9,38</w:t>
            </w:r>
          </w:p>
        </w:tc>
      </w:tr>
      <w:tr w:rsidR="00B6584F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г/д 89х8 ст.09Г2С ГОСТ 8732-78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214F96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17,2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г/к 89х12 ГОСТ 8732-78 09Г2С гр. 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B6584F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B6584F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B6584F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19,48</w:t>
            </w:r>
          </w:p>
        </w:tc>
      </w:tr>
      <w:tr w:rsidR="00B6584F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г/к 114х12 ст. 09Г2С ГОСТ 8732-78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214F96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25,65</w:t>
            </w:r>
          </w:p>
        </w:tc>
      </w:tr>
      <w:tr w:rsidR="00B6584F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219х5 сталь 09Г2С ГОСТ 10704-91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1,451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31,5</w:t>
            </w:r>
          </w:p>
        </w:tc>
      </w:tr>
      <w:tr w:rsidR="00B6584F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325х8 сталь 09Г2С ГОСТ 10704-91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0,687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62,5</w:t>
            </w:r>
          </w:p>
        </w:tc>
      </w:tr>
      <w:tr w:rsidR="00B6584F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325х14 ст. 09Г2С ГОСТ 8732-78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4F" w:rsidRPr="007C55F7" w:rsidRDefault="00FB6A43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0,382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 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77,68</w:t>
            </w:r>
          </w:p>
        </w:tc>
      </w:tr>
      <w:tr w:rsidR="00B6584F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профильная 120х5 сталь 09Г2С ГОСТ 30245-94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9,614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49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17,7</w:t>
            </w:r>
          </w:p>
        </w:tc>
      </w:tr>
      <w:tr w:rsidR="00B6584F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профильная 25х25х2 ГОСТ 8645-68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0,80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214F96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1,39</w:t>
            </w:r>
          </w:p>
        </w:tc>
      </w:tr>
      <w:tr w:rsidR="00A975EB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профильная 50х25х2 ГОСТ 8645-68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0,80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3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214F96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2,18</w:t>
            </w:r>
          </w:p>
        </w:tc>
      </w:tr>
      <w:tr w:rsidR="00A975EB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э/с 57х3,5 мм ГОСТ 10704-91 сталь Ст3сп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0,135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3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4,618</w:t>
            </w:r>
          </w:p>
        </w:tc>
      </w:tr>
      <w:tr w:rsidR="00A975EB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э/с 159х5 мм ГОСТ 10704-91 сталь Ст3сп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1,304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18,9</w:t>
            </w:r>
          </w:p>
        </w:tc>
      </w:tr>
      <w:tr w:rsidR="00A975EB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э/с 219х8 мм ГОСТ 10704-91 сталь Ст3сп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75EB" w:rsidRPr="007C55F7" w:rsidRDefault="00FB6A43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0,194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41,629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lastRenderedPageBreak/>
              <w:t>Швеллер 10 П ст3сп/пс5 ГОСТ 535-88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19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8,59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Швеллер 12П ГОСТ 8240-97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0,422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7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10,4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Швеллер 14 П ст3сп/пс5 ГОСТ 535-88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2,00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27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12,3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Швеллер 16П ГОСТ 8240-97 С345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color w:val="000000"/>
                <w:lang w:eastAsia="ru-RU"/>
              </w:rPr>
              <w:t>2,224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003477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26 шт.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14,2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Швеллер 20П ГОСТ 8240-97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color w:val="000000"/>
                <w:lang w:eastAsia="ru-RU"/>
              </w:rPr>
              <w:t>0,821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003477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7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18,4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Швеллер 20У ГОСТ 8240-97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color w:val="000000"/>
                <w:lang w:eastAsia="ru-RU"/>
              </w:rPr>
              <w:t>0,223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003477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18,4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Швеллер 22 П ст3сп/пс5 ГОСТ 535-88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2,00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003477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16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21,0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Швеллер 30У ГОСТ 8240-97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color w:val="000000"/>
                <w:lang w:eastAsia="ru-RU"/>
              </w:rPr>
              <w:t>4,154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003477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28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31,8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Швеллер 36П ГОСТ 8240-97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color w:val="000000"/>
                <w:lang w:eastAsia="ru-RU"/>
              </w:rPr>
              <w:t>1,18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D0AF1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003477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41,9</w:t>
            </w:r>
          </w:p>
        </w:tc>
      </w:tr>
    </w:tbl>
    <w:p w:rsidR="001F35B6" w:rsidRDefault="001F35B6" w:rsidP="00214F96">
      <w:pPr>
        <w:spacing w:line="240" w:lineRule="auto"/>
        <w:ind w:firstLine="567"/>
        <w:rPr>
          <w:rFonts w:cstheme="minorHAnsi"/>
          <w:sz w:val="20"/>
          <w:szCs w:val="20"/>
        </w:rPr>
      </w:pPr>
    </w:p>
    <w:p w:rsidR="001F35B6" w:rsidRPr="001F35B6" w:rsidRDefault="001F35B6" w:rsidP="001F3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№2. Общие требования к поставке</w:t>
      </w:r>
    </w:p>
    <w:p w:rsidR="001F35B6" w:rsidRPr="001F35B6" w:rsidRDefault="001F35B6" w:rsidP="001F3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1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8505"/>
      </w:tblGrid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b/>
                <w:color w:val="000000"/>
                <w:lang w:eastAsia="ru-RU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b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b/>
                <w:color w:val="000000"/>
                <w:lang w:eastAsia="ru-RU"/>
              </w:rPr>
              <w:t>Содержание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 xml:space="preserve">Требование к качеству товара 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Поставляемый товар должен быть новым товаром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highlight w:val="yellow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 xml:space="preserve">Гарантийный срок эксплуатации товара должен составлять не менее </w:t>
            </w:r>
            <w:r w:rsidR="001C4F68" w:rsidRPr="007C55F7">
              <w:rPr>
                <w:rFonts w:eastAsia="Times New Roman" w:cstheme="minorHAnsi"/>
                <w:i/>
                <w:color w:val="000000"/>
                <w:lang w:eastAsia="ru-RU"/>
              </w:rPr>
              <w:t>12</w:t>
            </w:r>
            <w:r w:rsidRPr="007C55F7">
              <w:rPr>
                <w:rFonts w:eastAsia="Times New Roman" w:cstheme="minorHAnsi"/>
                <w:lang w:eastAsia="ru-RU"/>
              </w:rPr>
              <w:t xml:space="preserve"> 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1F35B6" w:rsidRPr="007C55F7" w:rsidRDefault="001F35B6" w:rsidP="001C4F68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1C4F68" w:rsidRPr="007C55F7">
              <w:rPr>
                <w:rFonts w:eastAsia="Times New Roman" w:cstheme="minorHAnsi"/>
                <w:lang w:eastAsia="ru-RU"/>
              </w:rPr>
              <w:t>30</w:t>
            </w:r>
            <w:r w:rsidRPr="007C55F7">
              <w:rPr>
                <w:rFonts w:eastAsia="Times New Roman" w:cstheme="minorHAnsi"/>
                <w:lang w:eastAsia="ru-RU"/>
              </w:rPr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Требования к упаковке и маркировке товара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наименование страны-изготовителя;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наименование и адрес организации-изготовителя, ее товарный знак (при наличии);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штриховой код продукции (при наличии);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условное обозначение продукции;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Упаковка может содержать дополнительную информацию.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Требования к году (месяцу), в котором должен быть изготовлен закупаемый товар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Товар должен быть изготовлен не ранее 2020 года и соответствовать заявленным требованиям.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7C55F7" w:rsidRDefault="007F5BCB" w:rsidP="001F35B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highlight w:val="yellow"/>
                <w:lang w:eastAsia="ru-RU"/>
              </w:rPr>
            </w:pP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>Не установлено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Перечень обязательной технической документации: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паспорт качества;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сертификат соответствия;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комплектовочная ведомость.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highlight w:val="yellow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Вся вышеуказанная техническая документация должна предоставляться на русском языке.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Требование по сопутствующему монтажу (если м</w:t>
            </w:r>
            <w:r w:rsidR="007C55F7">
              <w:rPr>
                <w:rFonts w:eastAsia="Times New Roman" w:cstheme="minorHAnsi"/>
                <w:color w:val="000000"/>
                <w:lang w:eastAsia="ru-RU"/>
              </w:rPr>
              <w:t>онтаж осуществляется поставщиком</w:t>
            </w:r>
            <w:r w:rsidRPr="007C55F7">
              <w:rPr>
                <w:rFonts w:eastAsia="Times New Roman" w:cstheme="minorHAnsi"/>
                <w:color w:val="000000"/>
                <w:lang w:eastAsia="ru-RU"/>
              </w:rPr>
              <w:t>) поставленного оборудования, пусконаладочным и иным работам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>Не установлено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Требования по техническому обучению персонала заказчика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>Не установлено </w:t>
            </w:r>
          </w:p>
        </w:tc>
      </w:tr>
      <w:tr w:rsidR="001F35B6" w:rsidRPr="007C55F7" w:rsidTr="001F35B6">
        <w:trPr>
          <w:trHeight w:val="538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Требования по выполнению сопутствующих работ, оказанию сопутст</w:t>
            </w:r>
            <w:r w:rsidRPr="007C55F7">
              <w:rPr>
                <w:rFonts w:eastAsia="Times New Roman" w:cstheme="minorHAnsi"/>
                <w:lang w:eastAsia="ru-RU"/>
              </w:rPr>
              <w:t>вующих услуг (в т.ч. но не ограничиваясь этим</w:t>
            </w:r>
            <w:r w:rsidRPr="007C55F7">
              <w:rPr>
                <w:rFonts w:eastAsia="Times New Roman" w:cstheme="minorHAnsi"/>
                <w:color w:val="000000"/>
                <w:lang w:eastAsia="ru-RU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> Не установлено </w:t>
            </w:r>
          </w:p>
        </w:tc>
      </w:tr>
      <w:tr w:rsidR="001F35B6" w:rsidRPr="007C55F7" w:rsidTr="001F35B6">
        <w:trPr>
          <w:trHeight w:val="538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Срок поставки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F8228C" w:rsidP="001F35B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ru-RU"/>
              </w:rPr>
            </w:pPr>
            <w:r w:rsidRPr="00F8228C">
              <w:rPr>
                <w:rFonts w:eastAsia="Times New Roman" w:cstheme="minorHAnsi"/>
                <w:i/>
                <w:color w:val="000000"/>
                <w:lang w:eastAsia="ru-RU"/>
              </w:rPr>
              <w:t>Не более 60 календарных дней с момента подписания договора</w:t>
            </w:r>
            <w:bookmarkStart w:id="0" w:name="_GoBack"/>
            <w:bookmarkEnd w:id="0"/>
          </w:p>
        </w:tc>
      </w:tr>
      <w:tr w:rsidR="001F35B6" w:rsidRPr="007C55F7" w:rsidTr="001F35B6">
        <w:trPr>
          <w:trHeight w:val="538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Место поставки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F35B6" w:rsidP="007C55F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 xml:space="preserve">РС(Я) г. Якутск, </w:t>
            </w:r>
            <w:r w:rsidR="007C55F7">
              <w:rPr>
                <w:rFonts w:eastAsia="Times New Roman" w:cstheme="minorHAnsi"/>
                <w:i/>
                <w:color w:val="000000"/>
                <w:lang w:eastAsia="ru-RU"/>
              </w:rPr>
              <w:t>ул.</w:t>
            </w: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 xml:space="preserve"> </w:t>
            </w:r>
            <w:proofErr w:type="spellStart"/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>Маганский</w:t>
            </w:r>
            <w:proofErr w:type="spellEnd"/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 xml:space="preserve"> тракт 2км, д.2А</w:t>
            </w:r>
          </w:p>
        </w:tc>
      </w:tr>
      <w:tr w:rsidR="001F35B6" w:rsidRPr="007C55F7" w:rsidTr="001F35B6">
        <w:trPr>
          <w:trHeight w:val="538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Дополнительные требования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C4F68" w:rsidP="001F35B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>Не установлено</w:t>
            </w:r>
          </w:p>
        </w:tc>
      </w:tr>
    </w:tbl>
    <w:p w:rsidR="001F35B6" w:rsidRPr="001F35B6" w:rsidRDefault="001F35B6" w:rsidP="001F35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55F7" w:rsidRDefault="007C55F7" w:rsidP="007C55F7">
      <w:pPr>
        <w:ind w:left="284"/>
        <w:jc w:val="both"/>
        <w:rPr>
          <w:rFonts w:eastAsia="Batang"/>
        </w:rPr>
      </w:pPr>
      <w:r>
        <w:rPr>
          <w:rFonts w:eastAsia="Batang"/>
        </w:rPr>
        <w:t>Согласовано:</w:t>
      </w:r>
    </w:p>
    <w:p w:rsidR="004703C6" w:rsidRDefault="007C55F7" w:rsidP="007C55F7">
      <w:pPr>
        <w:ind w:left="284"/>
        <w:jc w:val="both"/>
        <w:rPr>
          <w:rFonts w:eastAsia="Batang"/>
        </w:rPr>
      </w:pPr>
      <w:r>
        <w:rPr>
          <w:rFonts w:eastAsia="Batang"/>
        </w:rPr>
        <w:t>Главный механик                                                                    Шестопалов Д.С.</w:t>
      </w:r>
    </w:p>
    <w:p w:rsidR="007C55F7" w:rsidRDefault="007C55F7" w:rsidP="007C55F7">
      <w:pPr>
        <w:ind w:left="284"/>
        <w:jc w:val="both"/>
        <w:rPr>
          <w:rFonts w:eastAsia="Batang"/>
        </w:rPr>
      </w:pPr>
      <w:r>
        <w:rPr>
          <w:rFonts w:eastAsia="Batang"/>
        </w:rPr>
        <w:t>Главный специалист УКСИР                                                  Стручков Г.К.</w:t>
      </w:r>
    </w:p>
    <w:p w:rsidR="007C55F7" w:rsidRDefault="007C55F7" w:rsidP="007C55F7">
      <w:pPr>
        <w:ind w:left="284"/>
        <w:jc w:val="both"/>
        <w:rPr>
          <w:rFonts w:eastAsia="Batang"/>
        </w:rPr>
      </w:pPr>
      <w:r>
        <w:rPr>
          <w:rFonts w:eastAsia="Batang"/>
        </w:rPr>
        <w:t>Начальник Цеха добычи                                                        Шеин С.В.</w:t>
      </w:r>
    </w:p>
    <w:p w:rsidR="007C55F7" w:rsidRPr="004703C6" w:rsidRDefault="007C55F7" w:rsidP="007C55F7">
      <w:pPr>
        <w:ind w:left="284"/>
        <w:jc w:val="both"/>
        <w:rPr>
          <w:rFonts w:eastAsia="Batang"/>
        </w:rPr>
      </w:pPr>
    </w:p>
    <w:sectPr w:rsidR="007C55F7" w:rsidRPr="004703C6" w:rsidSect="001F35B6">
      <w:pgSz w:w="16838" w:h="11906" w:orient="landscape"/>
      <w:pgMar w:top="851" w:right="113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A44704"/>
    <w:multiLevelType w:val="hybridMultilevel"/>
    <w:tmpl w:val="AC3C15AC"/>
    <w:lvl w:ilvl="0" w:tplc="E0FA8924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03477"/>
    <w:rsid w:val="0001732A"/>
    <w:rsid w:val="00025F29"/>
    <w:rsid w:val="00047080"/>
    <w:rsid w:val="00061D04"/>
    <w:rsid w:val="00064A81"/>
    <w:rsid w:val="00071831"/>
    <w:rsid w:val="000749CD"/>
    <w:rsid w:val="00075C98"/>
    <w:rsid w:val="00086073"/>
    <w:rsid w:val="000901DB"/>
    <w:rsid w:val="000955E4"/>
    <w:rsid w:val="000C0A41"/>
    <w:rsid w:val="000E3400"/>
    <w:rsid w:val="00100E60"/>
    <w:rsid w:val="0011152B"/>
    <w:rsid w:val="001120ED"/>
    <w:rsid w:val="0012684F"/>
    <w:rsid w:val="00132671"/>
    <w:rsid w:val="00136737"/>
    <w:rsid w:val="001453D2"/>
    <w:rsid w:val="00160EEE"/>
    <w:rsid w:val="00184D74"/>
    <w:rsid w:val="00186B9D"/>
    <w:rsid w:val="0019371A"/>
    <w:rsid w:val="001C4F68"/>
    <w:rsid w:val="001E3151"/>
    <w:rsid w:val="001F0E62"/>
    <w:rsid w:val="001F35B6"/>
    <w:rsid w:val="001F6D1A"/>
    <w:rsid w:val="001F7CB7"/>
    <w:rsid w:val="00200BFF"/>
    <w:rsid w:val="00214F96"/>
    <w:rsid w:val="0023509D"/>
    <w:rsid w:val="00236E02"/>
    <w:rsid w:val="0024605B"/>
    <w:rsid w:val="0025148B"/>
    <w:rsid w:val="00282BFE"/>
    <w:rsid w:val="0029733B"/>
    <w:rsid w:val="002A2957"/>
    <w:rsid w:val="002C5945"/>
    <w:rsid w:val="002E7392"/>
    <w:rsid w:val="0034164D"/>
    <w:rsid w:val="00367509"/>
    <w:rsid w:val="003704A4"/>
    <w:rsid w:val="003914C4"/>
    <w:rsid w:val="003A35A4"/>
    <w:rsid w:val="003D07B4"/>
    <w:rsid w:val="004038F2"/>
    <w:rsid w:val="00405821"/>
    <w:rsid w:val="0042098A"/>
    <w:rsid w:val="0042343E"/>
    <w:rsid w:val="004426A7"/>
    <w:rsid w:val="004518F5"/>
    <w:rsid w:val="00463144"/>
    <w:rsid w:val="00464E27"/>
    <w:rsid w:val="004703C6"/>
    <w:rsid w:val="0048213C"/>
    <w:rsid w:val="00485116"/>
    <w:rsid w:val="00490839"/>
    <w:rsid w:val="004A3C61"/>
    <w:rsid w:val="004E16DB"/>
    <w:rsid w:val="004E4C2B"/>
    <w:rsid w:val="005051E3"/>
    <w:rsid w:val="005454CB"/>
    <w:rsid w:val="00545810"/>
    <w:rsid w:val="00557571"/>
    <w:rsid w:val="005759FC"/>
    <w:rsid w:val="00587DAE"/>
    <w:rsid w:val="00590BF6"/>
    <w:rsid w:val="005917F7"/>
    <w:rsid w:val="005B5929"/>
    <w:rsid w:val="005F6930"/>
    <w:rsid w:val="005F6F40"/>
    <w:rsid w:val="00605C3A"/>
    <w:rsid w:val="00614E57"/>
    <w:rsid w:val="00615021"/>
    <w:rsid w:val="00625FB0"/>
    <w:rsid w:val="0063324E"/>
    <w:rsid w:val="0064323B"/>
    <w:rsid w:val="00677120"/>
    <w:rsid w:val="006A0C25"/>
    <w:rsid w:val="006C3020"/>
    <w:rsid w:val="0071225E"/>
    <w:rsid w:val="00730E65"/>
    <w:rsid w:val="007578E6"/>
    <w:rsid w:val="00793A03"/>
    <w:rsid w:val="007965C5"/>
    <w:rsid w:val="007974D9"/>
    <w:rsid w:val="00797D73"/>
    <w:rsid w:val="007B481D"/>
    <w:rsid w:val="007C2470"/>
    <w:rsid w:val="007C48D2"/>
    <w:rsid w:val="007C55F7"/>
    <w:rsid w:val="007C7AB1"/>
    <w:rsid w:val="007D4901"/>
    <w:rsid w:val="007F5BCB"/>
    <w:rsid w:val="007F7918"/>
    <w:rsid w:val="00800E69"/>
    <w:rsid w:val="008151DA"/>
    <w:rsid w:val="008157A4"/>
    <w:rsid w:val="0082265C"/>
    <w:rsid w:val="008428E9"/>
    <w:rsid w:val="008623CC"/>
    <w:rsid w:val="00890200"/>
    <w:rsid w:val="008D0F0B"/>
    <w:rsid w:val="008D2C2C"/>
    <w:rsid w:val="008D7F3F"/>
    <w:rsid w:val="008F2E87"/>
    <w:rsid w:val="00915789"/>
    <w:rsid w:val="00927DB2"/>
    <w:rsid w:val="00943E67"/>
    <w:rsid w:val="00946E43"/>
    <w:rsid w:val="009806E7"/>
    <w:rsid w:val="00984CC1"/>
    <w:rsid w:val="00993A4A"/>
    <w:rsid w:val="009A01AE"/>
    <w:rsid w:val="009A0CA6"/>
    <w:rsid w:val="009A1F74"/>
    <w:rsid w:val="009A6F9D"/>
    <w:rsid w:val="009B2937"/>
    <w:rsid w:val="009B3A70"/>
    <w:rsid w:val="009C2930"/>
    <w:rsid w:val="009C53C9"/>
    <w:rsid w:val="00A02A53"/>
    <w:rsid w:val="00A1047D"/>
    <w:rsid w:val="00A14D18"/>
    <w:rsid w:val="00A562FA"/>
    <w:rsid w:val="00A617ED"/>
    <w:rsid w:val="00A74FE1"/>
    <w:rsid w:val="00A975EB"/>
    <w:rsid w:val="00AB50EF"/>
    <w:rsid w:val="00AD0AF1"/>
    <w:rsid w:val="00AF2CC2"/>
    <w:rsid w:val="00B25980"/>
    <w:rsid w:val="00B6392E"/>
    <w:rsid w:val="00B6584F"/>
    <w:rsid w:val="00B722AA"/>
    <w:rsid w:val="00B8788F"/>
    <w:rsid w:val="00B93F13"/>
    <w:rsid w:val="00B94249"/>
    <w:rsid w:val="00BA39E0"/>
    <w:rsid w:val="00BA7ADB"/>
    <w:rsid w:val="00BB03E2"/>
    <w:rsid w:val="00BB5734"/>
    <w:rsid w:val="00BC467B"/>
    <w:rsid w:val="00BD58AA"/>
    <w:rsid w:val="00BD69FE"/>
    <w:rsid w:val="00BE6D36"/>
    <w:rsid w:val="00BF2E77"/>
    <w:rsid w:val="00BF346F"/>
    <w:rsid w:val="00C12F07"/>
    <w:rsid w:val="00C14285"/>
    <w:rsid w:val="00C226CB"/>
    <w:rsid w:val="00C228B9"/>
    <w:rsid w:val="00C25289"/>
    <w:rsid w:val="00C50563"/>
    <w:rsid w:val="00C751A3"/>
    <w:rsid w:val="00C84B57"/>
    <w:rsid w:val="00CB0A52"/>
    <w:rsid w:val="00CC5C89"/>
    <w:rsid w:val="00CF2BF3"/>
    <w:rsid w:val="00D03815"/>
    <w:rsid w:val="00D045CC"/>
    <w:rsid w:val="00D13EFD"/>
    <w:rsid w:val="00D155A0"/>
    <w:rsid w:val="00D15A8C"/>
    <w:rsid w:val="00D264B8"/>
    <w:rsid w:val="00D55CDA"/>
    <w:rsid w:val="00D62872"/>
    <w:rsid w:val="00D66D4A"/>
    <w:rsid w:val="00D755F3"/>
    <w:rsid w:val="00DB0147"/>
    <w:rsid w:val="00DB3BA1"/>
    <w:rsid w:val="00DC6471"/>
    <w:rsid w:val="00DD524F"/>
    <w:rsid w:val="00DD5F4D"/>
    <w:rsid w:val="00DE3609"/>
    <w:rsid w:val="00DE5E50"/>
    <w:rsid w:val="00DF3E67"/>
    <w:rsid w:val="00DF6F0B"/>
    <w:rsid w:val="00E01DA1"/>
    <w:rsid w:val="00E20736"/>
    <w:rsid w:val="00E605DC"/>
    <w:rsid w:val="00E74987"/>
    <w:rsid w:val="00E810CB"/>
    <w:rsid w:val="00E92608"/>
    <w:rsid w:val="00ED4043"/>
    <w:rsid w:val="00EE15A7"/>
    <w:rsid w:val="00EE1EEB"/>
    <w:rsid w:val="00EE5510"/>
    <w:rsid w:val="00F3037D"/>
    <w:rsid w:val="00F57188"/>
    <w:rsid w:val="00F64544"/>
    <w:rsid w:val="00F65D0B"/>
    <w:rsid w:val="00F800BD"/>
    <w:rsid w:val="00F8228C"/>
    <w:rsid w:val="00F946D0"/>
    <w:rsid w:val="00FA7787"/>
    <w:rsid w:val="00FB49D2"/>
    <w:rsid w:val="00FB6A43"/>
    <w:rsid w:val="00FC1078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6B3BE-71C2-4C43-9B9A-E4088F78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b">
    <w:name w:val="No Spacing"/>
    <w:uiPriority w:val="1"/>
    <w:qFormat/>
    <w:rsid w:val="00B259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7D9C5-8D10-47C5-811C-5D8F884F1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Шараборин Матвей Георгиевич</dc:creator>
  <cp:lastModifiedBy>Кондаков Сергей</cp:lastModifiedBy>
  <cp:revision>14</cp:revision>
  <cp:lastPrinted>2015-07-13T02:49:00Z</cp:lastPrinted>
  <dcterms:created xsi:type="dcterms:W3CDTF">2021-03-30T10:01:00Z</dcterms:created>
  <dcterms:modified xsi:type="dcterms:W3CDTF">2021-04-01T00:24:00Z</dcterms:modified>
</cp:coreProperties>
</file>